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0F8" w:rsidRDefault="008860F8" w:rsidP="008860F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0F8" w:rsidRDefault="008860F8" w:rsidP="008860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8860F8" w:rsidRDefault="008860F8" w:rsidP="008860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8860F8" w:rsidRDefault="008860F8" w:rsidP="008860F8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8860F8" w:rsidRDefault="008860F8" w:rsidP="008860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8860F8" w:rsidRDefault="008860F8" w:rsidP="008860F8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860F8" w:rsidRDefault="008860F8" w:rsidP="008860F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 грудня 2019 р.                                   Дунаївці                                №  14</w:t>
      </w:r>
    </w:p>
    <w:p w:rsidR="008860F8" w:rsidRDefault="008860F8" w:rsidP="008860F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60F8" w:rsidRDefault="008860F8" w:rsidP="008860F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Головуючий на засіданні:                                                                       Веліна ЗАЯЦЬ</w:t>
      </w:r>
    </w:p>
    <w:p w:rsidR="008860F8" w:rsidRDefault="008860F8" w:rsidP="008860F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</w:t>
      </w:r>
      <w:r w:rsidR="00DF021D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Галина ПАНАСЕВИЧ</w:t>
      </w:r>
    </w:p>
    <w:p w:rsidR="008860F8" w:rsidRDefault="008860F8" w:rsidP="008860F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860F8" w:rsidRPr="00D233A8" w:rsidRDefault="008860F8" w:rsidP="00D233A8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 w:rsidR="00D233A8" w:rsidRPr="00D233A8">
        <w:rPr>
          <w:rFonts w:ascii="Times New Roman" w:hAnsi="Times New Roman"/>
          <w:sz w:val="28"/>
          <w:szCs w:val="28"/>
        </w:rPr>
        <w:t>Бабій О. А.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Біла С. М.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Войтків В. С.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Вольська С. Л.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Галатин Г. М.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Гандзюк В. П.</w:t>
      </w:r>
      <w:r w:rsidR="00D233A8">
        <w:rPr>
          <w:rFonts w:ascii="Times New Roman" w:hAnsi="Times New Roman"/>
          <w:sz w:val="28"/>
          <w:szCs w:val="28"/>
        </w:rPr>
        <w:t xml:space="preserve">. </w:t>
      </w:r>
      <w:r w:rsidR="00D233A8" w:rsidRPr="00D233A8">
        <w:rPr>
          <w:rFonts w:ascii="Times New Roman" w:hAnsi="Times New Roman"/>
          <w:sz w:val="28"/>
          <w:szCs w:val="28"/>
        </w:rPr>
        <w:t>Глупак В. В</w:t>
      </w:r>
      <w:r w:rsidR="00D233A8">
        <w:rPr>
          <w:rFonts w:ascii="Times New Roman" w:hAnsi="Times New Roman"/>
          <w:sz w:val="28"/>
          <w:szCs w:val="28"/>
        </w:rPr>
        <w:t xml:space="preserve">., </w:t>
      </w:r>
      <w:r w:rsidR="00D233A8" w:rsidRPr="00D233A8">
        <w:rPr>
          <w:rFonts w:ascii="Times New Roman" w:hAnsi="Times New Roman"/>
          <w:sz w:val="28"/>
          <w:szCs w:val="28"/>
        </w:rPr>
        <w:t>Городецький В. В.</w:t>
      </w:r>
      <w:r w:rsidR="00D233A8">
        <w:rPr>
          <w:rFonts w:ascii="Times New Roman" w:hAnsi="Times New Roman"/>
          <w:sz w:val="28"/>
          <w:szCs w:val="28"/>
        </w:rPr>
        <w:t xml:space="preserve">,              </w:t>
      </w:r>
      <w:r w:rsidR="00D233A8" w:rsidRPr="00D233A8">
        <w:rPr>
          <w:rFonts w:ascii="Times New Roman" w:hAnsi="Times New Roman"/>
          <w:sz w:val="28"/>
          <w:szCs w:val="28"/>
        </w:rPr>
        <w:t>Гоцуляк Ю. М.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Гребенюк Н. М</w:t>
      </w:r>
      <w:r w:rsidR="00D233A8">
        <w:rPr>
          <w:rFonts w:ascii="Times New Roman" w:hAnsi="Times New Roman"/>
          <w:sz w:val="28"/>
          <w:szCs w:val="28"/>
        </w:rPr>
        <w:t xml:space="preserve">., </w:t>
      </w:r>
      <w:r w:rsidR="00D233A8" w:rsidRPr="00D233A8">
        <w:rPr>
          <w:rFonts w:ascii="Times New Roman" w:hAnsi="Times New Roman"/>
          <w:sz w:val="28"/>
          <w:szCs w:val="28"/>
        </w:rPr>
        <w:t>Григор’єв О. В.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Григорьєва В. В.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Заяць В. В.</w:t>
      </w:r>
      <w:r w:rsidR="00D233A8">
        <w:rPr>
          <w:rFonts w:ascii="Times New Roman" w:hAnsi="Times New Roman"/>
          <w:sz w:val="28"/>
          <w:szCs w:val="28"/>
        </w:rPr>
        <w:t xml:space="preserve">,            </w:t>
      </w:r>
      <w:r w:rsidR="00D233A8" w:rsidRPr="00D233A8">
        <w:rPr>
          <w:rFonts w:ascii="Times New Roman" w:hAnsi="Times New Roman"/>
          <w:sz w:val="28"/>
          <w:szCs w:val="28"/>
        </w:rPr>
        <w:t>Кісілюк Н. М.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Клемба В. А.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Лісецька Л. В.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Лукова Л. О.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Лямець Л. Т.</w:t>
      </w:r>
      <w:r w:rsidR="00D233A8">
        <w:rPr>
          <w:rFonts w:ascii="Times New Roman" w:hAnsi="Times New Roman"/>
          <w:sz w:val="28"/>
          <w:szCs w:val="28"/>
        </w:rPr>
        <w:t xml:space="preserve">,    </w:t>
      </w:r>
      <w:r w:rsidR="00D233A8" w:rsidRPr="00D233A8">
        <w:rPr>
          <w:rFonts w:ascii="Times New Roman" w:hAnsi="Times New Roman"/>
          <w:sz w:val="28"/>
          <w:szCs w:val="28"/>
        </w:rPr>
        <w:t>Матковська Т. Й.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Мельник О. Д.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Мельник О. П.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Михальський Л. Т.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Небельський М. С.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Олійник Н. В.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Панасевич Г. І.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Підлапушна Т. М.</w:t>
      </w:r>
      <w:r w:rsidR="00D233A8">
        <w:rPr>
          <w:rFonts w:ascii="Times New Roman" w:hAnsi="Times New Roman"/>
          <w:sz w:val="28"/>
          <w:szCs w:val="28"/>
        </w:rPr>
        <w:t xml:space="preserve">,  </w:t>
      </w:r>
      <w:r w:rsidR="00D233A8" w:rsidRPr="00D233A8">
        <w:rPr>
          <w:rFonts w:ascii="Times New Roman" w:hAnsi="Times New Roman"/>
          <w:sz w:val="28"/>
          <w:szCs w:val="28"/>
        </w:rPr>
        <w:t>Поліщук М. А.</w:t>
      </w:r>
      <w:r w:rsidR="00D233A8">
        <w:rPr>
          <w:rFonts w:ascii="Times New Roman" w:hAnsi="Times New Roman"/>
          <w:sz w:val="28"/>
          <w:szCs w:val="28"/>
        </w:rPr>
        <w:t xml:space="preserve">,  </w:t>
      </w:r>
      <w:r w:rsidR="00D233A8" w:rsidRPr="00D233A8">
        <w:rPr>
          <w:rFonts w:ascii="Times New Roman" w:hAnsi="Times New Roman"/>
          <w:sz w:val="28"/>
          <w:szCs w:val="28"/>
        </w:rPr>
        <w:t>Савіцька Н. А.</w:t>
      </w:r>
      <w:r w:rsidR="00D233A8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Севастьянова А. В.</w:t>
      </w:r>
      <w:r w:rsidR="00D233A8">
        <w:rPr>
          <w:rFonts w:ascii="Times New Roman" w:hAnsi="Times New Roman"/>
          <w:sz w:val="28"/>
          <w:szCs w:val="28"/>
        </w:rPr>
        <w:t>,</w:t>
      </w:r>
      <w:r w:rsidR="00091179">
        <w:rPr>
          <w:rFonts w:ascii="Times New Roman" w:hAnsi="Times New Roman"/>
          <w:sz w:val="28"/>
          <w:szCs w:val="28"/>
        </w:rPr>
        <w:t xml:space="preserve">  </w:t>
      </w:r>
      <w:r w:rsidR="00D233A8" w:rsidRPr="00D233A8">
        <w:rPr>
          <w:rFonts w:ascii="Times New Roman" w:hAnsi="Times New Roman"/>
          <w:sz w:val="28"/>
          <w:szCs w:val="28"/>
        </w:rPr>
        <w:t>Середа В. М.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Смолінський Р. М.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Солярик Н. О.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Ткачук Т. В.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Францішкова К.Л.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Чедрик В. М.</w:t>
      </w:r>
      <w:r w:rsidR="00091179">
        <w:rPr>
          <w:rFonts w:ascii="Times New Roman" w:hAnsi="Times New Roman"/>
          <w:sz w:val="28"/>
          <w:szCs w:val="28"/>
        </w:rPr>
        <w:t>,</w:t>
      </w:r>
      <w:r w:rsidR="00D233A8" w:rsidRPr="00D233A8">
        <w:rPr>
          <w:rFonts w:ascii="Times New Roman" w:hAnsi="Times New Roman"/>
          <w:sz w:val="28"/>
          <w:szCs w:val="28"/>
        </w:rPr>
        <w:t xml:space="preserve"> Юрейко О. О.</w:t>
      </w:r>
      <w:r w:rsidR="00091179">
        <w:rPr>
          <w:rFonts w:ascii="Times New Roman" w:hAnsi="Times New Roman"/>
          <w:sz w:val="28"/>
          <w:szCs w:val="28"/>
        </w:rPr>
        <w:t xml:space="preserve">,             </w:t>
      </w:r>
      <w:r w:rsidR="00D233A8" w:rsidRPr="00D233A8">
        <w:rPr>
          <w:rFonts w:ascii="Times New Roman" w:hAnsi="Times New Roman"/>
          <w:sz w:val="28"/>
          <w:szCs w:val="28"/>
        </w:rPr>
        <w:t>Ясінська С. В.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D233A8" w:rsidRPr="00D233A8">
        <w:rPr>
          <w:rFonts w:ascii="Times New Roman" w:hAnsi="Times New Roman"/>
          <w:sz w:val="28"/>
          <w:szCs w:val="28"/>
        </w:rPr>
        <w:t>Яценко С. М.</w:t>
      </w:r>
    </w:p>
    <w:p w:rsidR="008860F8" w:rsidRPr="00091179" w:rsidRDefault="008860F8" w:rsidP="0009117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091179" w:rsidRPr="00091179">
        <w:rPr>
          <w:rFonts w:ascii="Times New Roman" w:hAnsi="Times New Roman"/>
          <w:sz w:val="28"/>
          <w:szCs w:val="28"/>
        </w:rPr>
        <w:t>Драпатий В. В.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Загородній В. М.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Ільєва Т. М.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Козярук С. М</w:t>
      </w:r>
      <w:r w:rsidR="00091179">
        <w:rPr>
          <w:rFonts w:ascii="Times New Roman" w:hAnsi="Times New Roman"/>
          <w:sz w:val="28"/>
          <w:szCs w:val="28"/>
        </w:rPr>
        <w:t xml:space="preserve">., </w:t>
      </w:r>
      <w:r w:rsidR="00091179" w:rsidRPr="00091179">
        <w:rPr>
          <w:rFonts w:ascii="Times New Roman" w:hAnsi="Times New Roman"/>
          <w:sz w:val="28"/>
          <w:szCs w:val="28"/>
        </w:rPr>
        <w:t>Кравчук Н. Р.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Лізвінський П. Л.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Мосьондз Н. В.</w:t>
      </w:r>
      <w:r w:rsidR="00091179">
        <w:rPr>
          <w:rFonts w:ascii="Times New Roman" w:hAnsi="Times New Roman"/>
          <w:sz w:val="28"/>
          <w:szCs w:val="28"/>
        </w:rPr>
        <w:t xml:space="preserve">,  </w:t>
      </w:r>
      <w:r w:rsidR="00091179" w:rsidRPr="00091179">
        <w:rPr>
          <w:rFonts w:ascii="Times New Roman" w:hAnsi="Times New Roman"/>
          <w:sz w:val="28"/>
          <w:szCs w:val="28"/>
        </w:rPr>
        <w:t>Надворний В. А.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Небельський С. Б.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Островський М. Г.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Поплавський В. М.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Сливко Г. М.</w:t>
      </w:r>
      <w:r w:rsidR="00091179">
        <w:rPr>
          <w:rFonts w:ascii="Times New Roman" w:hAnsi="Times New Roman"/>
          <w:sz w:val="28"/>
          <w:szCs w:val="28"/>
        </w:rPr>
        <w:t>,</w:t>
      </w:r>
      <w:r w:rsidR="00091179" w:rsidRPr="00091179">
        <w:rPr>
          <w:rFonts w:ascii="Times New Roman" w:hAnsi="Times New Roman"/>
          <w:sz w:val="28"/>
          <w:szCs w:val="28"/>
        </w:rPr>
        <w:t>Слюсарчик Н. О.</w:t>
      </w:r>
      <w:r w:rsidR="00091179">
        <w:rPr>
          <w:rFonts w:ascii="Times New Roman" w:hAnsi="Times New Roman"/>
          <w:sz w:val="28"/>
          <w:szCs w:val="28"/>
        </w:rPr>
        <w:t xml:space="preserve">, </w:t>
      </w:r>
      <w:r w:rsidR="00091179" w:rsidRPr="00091179">
        <w:rPr>
          <w:rFonts w:ascii="Times New Roman" w:hAnsi="Times New Roman"/>
          <w:sz w:val="28"/>
          <w:szCs w:val="28"/>
        </w:rPr>
        <w:t>Щербаков О. В.</w:t>
      </w:r>
    </w:p>
    <w:p w:rsidR="008860F8" w:rsidRDefault="008860F8" w:rsidP="008860F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Абзалова Т.В.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начальник фінансового управління Дунаєвецької міської ради,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Атаманчук О.М</w:t>
      </w:r>
      <w:r>
        <w:rPr>
          <w:rFonts w:ascii="Times New Roman" w:hAnsi="Times New Roman"/>
          <w:color w:val="000000" w:themeColor="text1"/>
          <w:sz w:val="28"/>
          <w:szCs w:val="28"/>
        </w:rPr>
        <w:t>. – начальник відділу житлово – комунального господарства та благоустрою апарату виконавчого комітету Дунаєвецької міської ради,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Дудка С.М.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начальник КП «Міськводоканал» Дунаєвецької міської ради, </w:t>
      </w:r>
      <w:r w:rsidRPr="008860F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Ісакова І.А.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начальник управління освіти, молоді та спорту Дунаєвецької міської ради, </w:t>
      </w:r>
      <w:r w:rsidR="00A52E22" w:rsidRPr="00A52E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Кадюк І.М.</w:t>
      </w:r>
      <w:r w:rsidR="00A52E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 начальник відділу  економіки, інвестицій та комунаного майна апарату виконавчого комітету Дунаєвецької міської ради,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Мудра І.О.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спеціаліст з питань містобудування та архітектури апарату виконавчого комітету Ду</w:t>
      </w:r>
      <w:r w:rsidR="00262588">
        <w:rPr>
          <w:rFonts w:ascii="Times New Roman" w:hAnsi="Times New Roman"/>
          <w:color w:val="000000" w:themeColor="text1"/>
          <w:sz w:val="28"/>
          <w:szCs w:val="28"/>
        </w:rPr>
        <w:t>наєвецької міської ради.</w:t>
      </w:r>
    </w:p>
    <w:p w:rsidR="008860F8" w:rsidRDefault="008860F8" w:rsidP="008860F8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/>
          <w:sz w:val="28"/>
          <w:szCs w:val="28"/>
        </w:rPr>
        <w:t xml:space="preserve">:  </w:t>
      </w:r>
      <w:r w:rsidR="00DF021D">
        <w:rPr>
          <w:rFonts w:ascii="Times New Roman" w:hAnsi="Times New Roman"/>
          <w:sz w:val="28"/>
          <w:szCs w:val="28"/>
        </w:rPr>
        <w:t xml:space="preserve"> Буяр Л. П., Красовська Л.Є</w:t>
      </w:r>
      <w:r w:rsidR="00D233A8">
        <w:rPr>
          <w:rFonts w:ascii="Times New Roman" w:hAnsi="Times New Roman"/>
          <w:sz w:val="28"/>
          <w:szCs w:val="28"/>
        </w:rPr>
        <w:t>.</w:t>
      </w:r>
    </w:p>
    <w:p w:rsidR="00D233A8" w:rsidRPr="001F496E" w:rsidRDefault="00D233A8" w:rsidP="00D233A8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СЛУХАЛИ: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В. В. Заяць</w:t>
      </w:r>
    </w:p>
    <w:p w:rsidR="00D233A8" w:rsidRPr="001F496E" w:rsidRDefault="00D233A8" w:rsidP="00D233A8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 xml:space="preserve">                      Про затвердження порядку денного</w:t>
      </w:r>
    </w:p>
    <w:p w:rsidR="00D233A8" w:rsidRPr="001F496E" w:rsidRDefault="00D233A8" w:rsidP="00D233A8">
      <w:pPr>
        <w:rPr>
          <w:rFonts w:ascii="Times New Roman" w:eastAsiaTheme="minorHAnsi" w:hAnsi="Times New Roman"/>
          <w:b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D233A8" w:rsidRPr="001F496E" w:rsidRDefault="00D233A8" w:rsidP="00D233A8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D233A8" w:rsidRPr="001F496E" w:rsidRDefault="00D233A8" w:rsidP="00D233A8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D233A8" w:rsidRDefault="00D233A8" w:rsidP="00D233A8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- 39</w:t>
      </w:r>
      <w:r w:rsidRPr="001F496E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D233A8" w:rsidRDefault="00D233A8" w:rsidP="008860F8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944F60" w:rsidRDefault="00944F60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/>
    <w:p w:rsidR="00FA13D2" w:rsidRDefault="00FA13D2" w:rsidP="00FA13D2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D14241">
        <w:rPr>
          <w:b/>
          <w:sz w:val="28"/>
          <w:szCs w:val="28"/>
          <w:lang w:val="uk-UA"/>
        </w:rPr>
        <w:lastRenderedPageBreak/>
        <w:t>ПОРЯДОК ДЕННИЙ</w:t>
      </w:r>
    </w:p>
    <w:p w:rsidR="00FA13D2" w:rsidRDefault="00FA13D2" w:rsidP="00FA13D2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D2" w:rsidRPr="00FA13D2" w:rsidRDefault="00FA13D2" w:rsidP="00FA13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схвалення проекту  міського бюджету </w:t>
            </w:r>
          </w:p>
          <w:p w:rsidR="00FA13D2" w:rsidRPr="00FA13D2" w:rsidRDefault="00FA13D2" w:rsidP="00FA13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2020 рік Дунаєвецької 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A13D2" w:rsidRPr="00FA13D2" w:rsidRDefault="00FA13D2" w:rsidP="00FA13D2">
            <w:pPr>
              <w:spacing w:after="0" w:line="240" w:lineRule="auto"/>
              <w:ind w:left="426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D2" w:rsidRPr="00FA13D2" w:rsidRDefault="00FA13D2" w:rsidP="00FA13D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Про  встановлення розміру вартості харчування та батьківської плати за харчування дітей у  закладах загальної середньої освіти та закладах дошкільної освіти Дунаєвецької міської ради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>Про затвердження плану роботи    виконавчого  комітету на І квартал   2020 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D2" w:rsidRPr="00FA13D2" w:rsidRDefault="00FA13D2" w:rsidP="00FA13D2">
            <w:pPr>
              <w:spacing w:after="270" w:line="240" w:lineRule="auto"/>
              <w:contextualSpacing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введення в дію рішення </w:t>
            </w: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 xml:space="preserve"> конкурсної  комісії щодо   визначення переможця  конкурсу з вивезення побутових відходів на території Дунаєвецької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27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FA13D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затвердження технічного завдання на розроблення Схеми санітарного очищення  міста Дунаївці  Хмельницької 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обмеження паркування біля  житлового будинку 88 по вул. Шевченка, в м. Дунаївці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встановлення тарифів на послуги </w:t>
            </w:r>
          </w:p>
          <w:p w:rsidR="00FA13D2" w:rsidRPr="00FA13D2" w:rsidRDefault="00FA13D2" w:rsidP="00FA1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водопостачання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F51F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D2" w:rsidRPr="00FA13D2" w:rsidRDefault="00FA13D2" w:rsidP="00FA13D2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>Про затвердження Договорів про  надання послуг з централізованого водопостачання та централізованого водовідведення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10.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FA13D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FA13D2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встановлення  тарифів на </w:t>
            </w: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>послуги поводження з  побутовими відходами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11.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визначення місць для проведення </w:t>
            </w:r>
          </w:p>
          <w:p w:rsidR="00FA13D2" w:rsidRPr="00FA13D2" w:rsidRDefault="00FA13D2" w:rsidP="00FA13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вуличної, виїзної, святкової (сезонної) торгівлі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12.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надання дозволу на розміщення сезонної торгівлі  фізичній особі – підприємцю Олійник Вікторії Володимирівні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13.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 xml:space="preserve">Про надання дозволу на встановлення тимчасової споруди  по вул. Базарній м. Дунаївці (район кооперативного підприємства «Дунаєвецький ринок»)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14.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line="240" w:lineRule="auto"/>
              <w:ind w:right="4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>Про надання дозволу на встановлення тимчасової споруди  по вул. Шевченка (район перехрестя вул. Шевченка та вул. Лендера Франца)  в    м. Дунаївці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15.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3D2">
              <w:rPr>
                <w:rFonts w:ascii="Times New Roman" w:hAnsi="Times New Roman"/>
                <w:sz w:val="28"/>
                <w:szCs w:val="28"/>
              </w:rPr>
              <w:t>Про затверждення акту обстеження про знесення жилого будинку і закриття погосподарського номера  на житловий будинок  за адресою вул. Братів Стрижаків,  32 с. Гірчична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16.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270" w:line="240" w:lineRule="auto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uk-UA"/>
              </w:rPr>
            </w:pPr>
            <w:r w:rsidRPr="00FA13D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uk-UA"/>
              </w:rPr>
              <w:t xml:space="preserve">Про </w:t>
            </w:r>
            <w:r w:rsidRPr="00FA13D2">
              <w:rPr>
                <w:rFonts w:ascii="Times New Roman" w:eastAsiaTheme="minorEastAsia" w:hAnsi="Times New Roman"/>
                <w:sz w:val="28"/>
                <w:szCs w:val="28"/>
                <w:lang w:eastAsia="uk-UA"/>
              </w:rPr>
              <w:t xml:space="preserve">надання згоди на </w:t>
            </w:r>
          </w:p>
          <w:p w:rsidR="00FA13D2" w:rsidRPr="00FA13D2" w:rsidRDefault="00FA13D2" w:rsidP="00FA13D2">
            <w:pPr>
              <w:spacing w:after="270" w:line="240" w:lineRule="auto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uk-UA"/>
              </w:rPr>
            </w:pPr>
            <w:r w:rsidRPr="00FA13D2">
              <w:rPr>
                <w:rFonts w:ascii="Times New Roman" w:eastAsiaTheme="minorEastAsia" w:hAnsi="Times New Roman"/>
                <w:sz w:val="28"/>
                <w:szCs w:val="28"/>
                <w:lang w:eastAsia="uk-UA"/>
              </w:rPr>
              <w:t>реєстрацію місця проживання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   17.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  виділення допомоги на поховання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18.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tabs>
                <w:tab w:val="left" w:pos="392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  видачу дубліката</w:t>
            </w:r>
          </w:p>
          <w:p w:rsidR="00FA13D2" w:rsidRPr="00FA13D2" w:rsidRDefault="00FA13D2" w:rsidP="00FA13D2">
            <w:pPr>
              <w:tabs>
                <w:tab w:val="left" w:pos="3927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19.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</w:t>
            </w:r>
            <w:r w:rsidR="00262588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ро присвоєння  адреси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20.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21.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22.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23.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24.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25.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26.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D2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3D2" w:rsidRPr="00FA13D2" w:rsidRDefault="00FA13D2" w:rsidP="00FA13D2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Різне</w:t>
            </w:r>
            <w:r w:rsidRPr="00FA13D2"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13D2" w:rsidRPr="00FA13D2" w:rsidRDefault="00FA13D2" w:rsidP="00FA13D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FA13D2" w:rsidRPr="00FA13D2" w:rsidRDefault="00FA13D2" w:rsidP="00FA13D2">
      <w:pPr>
        <w:spacing w:line="259" w:lineRule="auto"/>
        <w:ind w:left="426"/>
        <w:rPr>
          <w:rFonts w:ascii="Times New Roman" w:eastAsiaTheme="minorHAnsi" w:hAnsi="Times New Roman"/>
          <w:sz w:val="28"/>
          <w:szCs w:val="28"/>
        </w:rPr>
      </w:pPr>
    </w:p>
    <w:p w:rsidR="00FA13D2" w:rsidRDefault="00FA13D2" w:rsidP="00FA13D2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13D2">
        <w:rPr>
          <w:rFonts w:ascii="Times New Roman" w:hAnsi="Times New Roman"/>
          <w:b/>
          <w:sz w:val="28"/>
          <w:szCs w:val="28"/>
        </w:rPr>
        <w:t>1. СЛУХАЛИ:</w:t>
      </w:r>
      <w:r w:rsidRPr="00FA13D2">
        <w:rPr>
          <w:rFonts w:ascii="Times New Roman" w:hAnsi="Times New Roman"/>
          <w:lang w:eastAsia="ru-RU"/>
        </w:rPr>
        <w:t xml:space="preserve"> </w:t>
      </w:r>
      <w:r w:rsidRPr="00FA13D2">
        <w:rPr>
          <w:rFonts w:ascii="Times New Roman" w:hAnsi="Times New Roman"/>
          <w:sz w:val="28"/>
          <w:szCs w:val="28"/>
          <w:lang w:eastAsia="ru-RU"/>
        </w:rPr>
        <w:t xml:space="preserve">Про схвалення проекту  міського бюджету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13D2">
        <w:rPr>
          <w:rFonts w:ascii="Times New Roman" w:hAnsi="Times New Roman"/>
          <w:sz w:val="28"/>
          <w:szCs w:val="28"/>
          <w:lang w:eastAsia="ru-RU"/>
        </w:rPr>
        <w:t>на 2020 рік Дунаєвецької  міської ради</w:t>
      </w:r>
    </w:p>
    <w:p w:rsidR="00FA13D2" w:rsidRDefault="00FA13D2" w:rsidP="00FA13D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Заяць В.В., Абзалова Т.В., Гандзюк В.П.</w:t>
      </w:r>
    </w:p>
    <w:p w:rsidR="00F51F65" w:rsidRPr="00F51F65" w:rsidRDefault="00FA13D2" w:rsidP="00F51F65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A13D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FA13D2">
        <w:rPr>
          <w:rFonts w:ascii="Times New Roman" w:hAnsi="Times New Roman"/>
          <w:sz w:val="28"/>
          <w:szCs w:val="28"/>
          <w:lang w:eastAsia="ru-RU"/>
        </w:rPr>
        <w:t xml:space="preserve">Про схвалення проекту  міського бюджету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13D2">
        <w:rPr>
          <w:rFonts w:ascii="Times New Roman" w:hAnsi="Times New Roman"/>
          <w:sz w:val="28"/>
          <w:szCs w:val="28"/>
          <w:lang w:eastAsia="ru-RU"/>
        </w:rPr>
        <w:t>на 2020 рік Дунаєвецької  міської ради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F51F65" w:rsidRPr="00F51F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1F65"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</w:t>
      </w:r>
      <w:r w:rsidRPr="00F51F65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51F65" w:rsidRP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F73CC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F51F65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FA13D2">
        <w:rPr>
          <w:rFonts w:ascii="Times New Roman" w:eastAsiaTheme="minorHAnsi" w:hAnsi="Times New Roman"/>
          <w:color w:val="000000"/>
          <w:sz w:val="28"/>
          <w:szCs w:val="28"/>
        </w:rPr>
        <w:t>Про  встановлення розміру вартості харчування та батьківської плати за харчування дітей у  закладах загальної середньої освіти та закладах дошкільної освіти Дунаєвецької міської ради</w:t>
      </w:r>
    </w:p>
    <w:p w:rsidR="00FA13D2" w:rsidRDefault="00F51F65" w:rsidP="00FA13D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Заяць В.В., Ісакова І.А.</w:t>
      </w:r>
    </w:p>
    <w:p w:rsidR="00F51F65" w:rsidRPr="00F51F65" w:rsidRDefault="00F51F65" w:rsidP="00F51F65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51F65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color w:val="000000"/>
          <w:sz w:val="28"/>
          <w:szCs w:val="28"/>
        </w:rPr>
        <w:t>«</w:t>
      </w:r>
      <w:r w:rsidRPr="00FA13D2">
        <w:rPr>
          <w:rFonts w:ascii="Times New Roman" w:eastAsiaTheme="minorHAnsi" w:hAnsi="Times New Roman"/>
          <w:color w:val="000000"/>
          <w:sz w:val="28"/>
          <w:szCs w:val="28"/>
        </w:rPr>
        <w:t>Про  встановлення розміру вартості харчування та батьківської плати за харчування дітей у  закладах загальної середньої освіти та закладах дошкільної освіти Дунаєвецької міської ради</w:t>
      </w:r>
      <w:r>
        <w:rPr>
          <w:rFonts w:ascii="Times New Roman" w:eastAsiaTheme="minorHAnsi" w:hAnsi="Times New Roman"/>
          <w:color w:val="000000"/>
          <w:sz w:val="28"/>
          <w:szCs w:val="28"/>
        </w:rPr>
        <w:t>»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</w:t>
      </w:r>
      <w:r w:rsidRPr="00F51F65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51F65" w:rsidRP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F73CC">
        <w:rPr>
          <w:rFonts w:ascii="Times New Roman" w:hAnsi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/>
          <w:b/>
          <w:sz w:val="28"/>
          <w:szCs w:val="28"/>
        </w:rPr>
        <w:t>:</w:t>
      </w:r>
      <w:r w:rsidRPr="00F51F65">
        <w:rPr>
          <w:rFonts w:ascii="Times New Roman" w:eastAsiaTheme="minorHAnsi" w:hAnsi="Times New Roman"/>
          <w:sz w:val="28"/>
          <w:szCs w:val="28"/>
        </w:rPr>
        <w:t xml:space="preserve"> </w:t>
      </w:r>
      <w:r w:rsidRPr="00FA13D2">
        <w:rPr>
          <w:rFonts w:ascii="Times New Roman" w:eastAsiaTheme="minorHAnsi" w:hAnsi="Times New Roman"/>
          <w:sz w:val="28"/>
          <w:szCs w:val="28"/>
        </w:rPr>
        <w:t>Про затвердження плану роботи    виконавчого  комітету на І квартал   2020  року</w:t>
      </w:r>
    </w:p>
    <w:p w:rsidR="00F51F65" w:rsidRDefault="00F51F65" w:rsidP="00FA13D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Заяць В.В., Панасевич Г.І.</w:t>
      </w:r>
    </w:p>
    <w:p w:rsidR="00F51F65" w:rsidRPr="00F51F65" w:rsidRDefault="00F51F65" w:rsidP="00F51F65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51F6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FA13D2">
        <w:rPr>
          <w:rFonts w:ascii="Times New Roman" w:eastAsiaTheme="minorHAnsi" w:hAnsi="Times New Roman"/>
          <w:sz w:val="28"/>
          <w:szCs w:val="28"/>
        </w:rPr>
        <w:t>Про затвердження плану роботи    виконавчого  комітету на І квартал   2020  року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</w:t>
      </w:r>
      <w:r w:rsidRPr="00F51F65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51F65" w:rsidRP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5031">
        <w:rPr>
          <w:rFonts w:ascii="Times New Roman" w:hAnsi="Times New Roman"/>
          <w:b/>
          <w:sz w:val="28"/>
          <w:szCs w:val="28"/>
        </w:rPr>
        <w:t>4. СЛУХАЛИ:</w:t>
      </w:r>
      <w:r w:rsidRPr="00F51F6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FA13D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введення в дію рішення </w:t>
      </w:r>
      <w:r w:rsidRPr="00FA13D2">
        <w:rPr>
          <w:rFonts w:ascii="Times New Roman" w:eastAsiaTheme="minorHAnsi" w:hAnsi="Times New Roman"/>
          <w:sz w:val="28"/>
          <w:szCs w:val="28"/>
        </w:rPr>
        <w:t xml:space="preserve"> конкурсної  комісії щодо   визначення переможця  конкурсу з вивезення побутових відходів на території Дунаєвецької міської ради</w:t>
      </w:r>
    </w:p>
    <w:p w:rsidR="00F51F65" w:rsidRDefault="00F51F65" w:rsidP="00FA13D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Атаманчук О.М.</w:t>
      </w:r>
    </w:p>
    <w:p w:rsidR="00F51F65" w:rsidRPr="00F51F65" w:rsidRDefault="00F51F65" w:rsidP="00F51F65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51F6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FA13D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введення в дію рішення </w:t>
      </w:r>
      <w:r w:rsidRPr="00FA13D2">
        <w:rPr>
          <w:rFonts w:ascii="Times New Roman" w:eastAsiaTheme="minorHAnsi" w:hAnsi="Times New Roman"/>
          <w:sz w:val="28"/>
          <w:szCs w:val="28"/>
        </w:rPr>
        <w:t xml:space="preserve"> конкурсної  комісії щодо   визначення переможця  конкурсу з вивезення побутових відходів на території Дунаєвецької міської ради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</w:t>
      </w:r>
      <w:r w:rsidRPr="00F51F65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5031">
        <w:rPr>
          <w:rFonts w:ascii="Times New Roman" w:hAnsi="Times New Roman"/>
          <w:b/>
          <w:sz w:val="28"/>
          <w:szCs w:val="28"/>
        </w:rPr>
        <w:t>5. СЛУХАЛИ:</w:t>
      </w:r>
      <w:r w:rsidRPr="00F51F65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FA13D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затвердження технічного завдання на розроблення Схеми санітарного очищення  міста Дунаївці  Хмельницької  області</w:t>
      </w:r>
    </w:p>
    <w:p w:rsidR="00F51F65" w:rsidRDefault="00F51F65" w:rsidP="00F51F6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Атаманчук О.М.</w:t>
      </w:r>
      <w:r w:rsidR="00873233">
        <w:rPr>
          <w:rFonts w:ascii="Times New Roman" w:hAnsi="Times New Roman"/>
          <w:sz w:val="28"/>
          <w:szCs w:val="28"/>
        </w:rPr>
        <w:t>, Буяр Л.П.</w:t>
      </w:r>
    </w:p>
    <w:p w:rsidR="00F51F65" w:rsidRPr="00F51F65" w:rsidRDefault="00F51F65" w:rsidP="00F51F65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затвердження технічного завдання на розроблення Схеми санітарного очищення  міста Дунаївці  Хмельницької  області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- 37, «Проти» - 0, «Утримались» - 1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F73CC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F51F65">
        <w:rPr>
          <w:rFonts w:ascii="Times New Roman" w:eastAsiaTheme="minorHAnsi" w:hAnsi="Times New Roman"/>
          <w:sz w:val="28"/>
          <w:szCs w:val="28"/>
        </w:rPr>
        <w:t xml:space="preserve"> </w:t>
      </w:r>
      <w:r w:rsidRPr="00FA13D2">
        <w:rPr>
          <w:rFonts w:ascii="Times New Roman" w:eastAsiaTheme="minorHAnsi" w:hAnsi="Times New Roman"/>
          <w:sz w:val="28"/>
          <w:szCs w:val="28"/>
        </w:rPr>
        <w:t>Про видалення зелених насаджень</w:t>
      </w:r>
    </w:p>
    <w:p w:rsidR="00F51F65" w:rsidRDefault="00F51F65" w:rsidP="00F51F6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Атаманчук О.М., Ясінська С.В.</w:t>
      </w:r>
    </w:p>
    <w:p w:rsidR="00F51F65" w:rsidRPr="00F51F65" w:rsidRDefault="00F51F65" w:rsidP="00F51F65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51F6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FA13D2">
        <w:rPr>
          <w:rFonts w:ascii="Times New Roman" w:eastAsiaTheme="minorHAnsi" w:hAnsi="Times New Roman"/>
          <w:sz w:val="28"/>
          <w:szCs w:val="28"/>
        </w:rPr>
        <w:t>Про видалення зелених насаджень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="00873233" w:rsidRPr="00873233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873233" w:rsidRPr="00FA13D2">
        <w:rPr>
          <w:rFonts w:ascii="Times New Roman" w:eastAsiaTheme="minorHAnsi" w:hAnsi="Times New Roman"/>
          <w:sz w:val="28"/>
          <w:szCs w:val="28"/>
          <w:lang w:eastAsia="ru-RU"/>
        </w:rPr>
        <w:t>Про обмеження паркування біля  житлового будинку 88 по вул. Шевченка, в м. Дунаївці</w:t>
      </w:r>
    </w:p>
    <w:p w:rsidR="00873233" w:rsidRDefault="00873233" w:rsidP="0087323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Атаманчук О.М.</w:t>
      </w:r>
    </w:p>
    <w:p w:rsidR="00873233" w:rsidRPr="00F51F65" w:rsidRDefault="00873233" w:rsidP="00873233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73233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«</w:t>
      </w:r>
      <w:r w:rsidRPr="00FA13D2">
        <w:rPr>
          <w:rFonts w:ascii="Times New Roman" w:eastAsiaTheme="minorHAnsi" w:hAnsi="Times New Roman"/>
          <w:sz w:val="28"/>
          <w:szCs w:val="28"/>
          <w:lang w:eastAsia="ru-RU"/>
        </w:rPr>
        <w:t>Про обмеження паркування біля  житлового будинку 88 по вул. Шевченка, в м. Дунаївці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»</w:t>
      </w:r>
      <w:r w:rsidRPr="00873233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73233" w:rsidRDefault="00873233" w:rsidP="008732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73233" w:rsidRPr="00873233" w:rsidRDefault="00873233" w:rsidP="0087323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A13D2">
        <w:rPr>
          <w:rFonts w:ascii="Times New Roman" w:eastAsia="Times New Roman" w:hAnsi="Times New Roman"/>
          <w:sz w:val="28"/>
          <w:szCs w:val="28"/>
          <w:lang w:val="ru-RU" w:eastAsia="ru-RU"/>
        </w:rPr>
        <w:t>Про встановлення тарифів на послуги водопостачання</w:t>
      </w:r>
    </w:p>
    <w:p w:rsidR="00873233" w:rsidRDefault="00873233" w:rsidP="0087323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Дудка С.М.</w:t>
      </w:r>
    </w:p>
    <w:p w:rsidR="00873233" w:rsidRPr="00F51F65" w:rsidRDefault="00873233" w:rsidP="00873233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7323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Pr="00FA13D2">
        <w:rPr>
          <w:rFonts w:ascii="Times New Roman" w:eastAsia="Times New Roman" w:hAnsi="Times New Roman"/>
          <w:sz w:val="28"/>
          <w:szCs w:val="28"/>
          <w:lang w:val="ru-RU" w:eastAsia="ru-RU"/>
        </w:rPr>
        <w:t>Про встановлення тарифів на послуги водопостачання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 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73233" w:rsidRDefault="00873233" w:rsidP="008732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F51F65" w:rsidRDefault="00F51F65" w:rsidP="00F51F65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873233" w:rsidRDefault="00873233" w:rsidP="00F51F65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9.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873233">
        <w:rPr>
          <w:rFonts w:ascii="Times New Roman" w:eastAsiaTheme="minorHAnsi" w:hAnsi="Times New Roman"/>
          <w:sz w:val="28"/>
          <w:szCs w:val="28"/>
        </w:rPr>
        <w:t xml:space="preserve"> </w:t>
      </w:r>
      <w:r w:rsidRPr="00FA13D2">
        <w:rPr>
          <w:rFonts w:ascii="Times New Roman" w:eastAsiaTheme="minorHAnsi" w:hAnsi="Times New Roman"/>
          <w:sz w:val="28"/>
          <w:szCs w:val="28"/>
        </w:rPr>
        <w:t>Про затвердження Договорів про  надання послуг з централізованого водопостачання та централізованого водовідведення</w:t>
      </w:r>
    </w:p>
    <w:p w:rsidR="00873233" w:rsidRDefault="00873233" w:rsidP="0087323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Дудка С.М.</w:t>
      </w:r>
    </w:p>
    <w:p w:rsidR="00873233" w:rsidRDefault="00873233" w:rsidP="0087323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73233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FA13D2">
        <w:rPr>
          <w:rFonts w:ascii="Times New Roman" w:eastAsiaTheme="minorHAnsi" w:hAnsi="Times New Roman"/>
          <w:sz w:val="28"/>
          <w:szCs w:val="28"/>
        </w:rPr>
        <w:t>Про затвердження Договорів про  надання послуг з централізованого водопостачання та централізованого водовідведення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873233" w:rsidRDefault="00873233" w:rsidP="008732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873233" w:rsidRDefault="00873233" w:rsidP="008732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73233" w:rsidRDefault="00873233" w:rsidP="008732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FA13D2">
        <w:rPr>
          <w:rFonts w:ascii="Times New Roman" w:eastAsiaTheme="minorHAnsi" w:hAnsi="Times New Roman"/>
          <w:bCs/>
          <w:sz w:val="28"/>
          <w:szCs w:val="28"/>
        </w:rPr>
        <w:t xml:space="preserve">Про встановлення  тарифів на </w:t>
      </w:r>
      <w:r w:rsidRPr="00FA13D2">
        <w:rPr>
          <w:rFonts w:ascii="Times New Roman" w:eastAsiaTheme="minorHAnsi" w:hAnsi="Times New Roman"/>
          <w:sz w:val="28"/>
          <w:szCs w:val="28"/>
        </w:rPr>
        <w:t>послуги поводження з  побутовими відходами</w:t>
      </w:r>
    </w:p>
    <w:p w:rsidR="00873233" w:rsidRDefault="00873233" w:rsidP="00873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Заяць В.В., Михальський Л.Т., Яценко С.М., Гандзюк В.П., </w:t>
      </w:r>
      <w:r w:rsidR="0006087B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уяр Л.П., Бабій </w:t>
      </w:r>
      <w:r w:rsidR="0006087B">
        <w:rPr>
          <w:rFonts w:ascii="Times New Roman" w:hAnsi="Times New Roman"/>
          <w:sz w:val="28"/>
          <w:szCs w:val="28"/>
        </w:rPr>
        <w:t>О.А., Атаманчук О.М., Юрейко О.О., Ясінська С.В., Ярова Г.В., Небельський М. С.</w:t>
      </w:r>
      <w:r w:rsidR="00250D19">
        <w:rPr>
          <w:rFonts w:ascii="Times New Roman" w:hAnsi="Times New Roman"/>
          <w:sz w:val="28"/>
          <w:szCs w:val="28"/>
        </w:rPr>
        <w:t xml:space="preserve">, Олійник </w:t>
      </w:r>
      <w:r w:rsidR="00D8008D">
        <w:rPr>
          <w:rFonts w:ascii="Times New Roman" w:hAnsi="Times New Roman"/>
          <w:sz w:val="28"/>
          <w:szCs w:val="28"/>
        </w:rPr>
        <w:t>Н.В.</w:t>
      </w:r>
    </w:p>
    <w:p w:rsidR="005949D6" w:rsidRDefault="00D8008D" w:rsidP="005949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5949D6">
        <w:rPr>
          <w:rFonts w:ascii="Times New Roman" w:eastAsiaTheme="minorHAnsi" w:hAnsi="Times New Roman"/>
          <w:sz w:val="28"/>
          <w:szCs w:val="28"/>
        </w:rPr>
        <w:t xml:space="preserve"> </w:t>
      </w:r>
      <w:r w:rsidR="005949D6" w:rsidRPr="00D14241">
        <w:rPr>
          <w:rFonts w:ascii="Times New Roman" w:hAnsi="Times New Roman"/>
          <w:sz w:val="28"/>
          <w:szCs w:val="28"/>
        </w:rPr>
        <w:t>проект рішення</w:t>
      </w:r>
      <w:r w:rsidR="005949D6" w:rsidRPr="005949D6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949D6">
        <w:rPr>
          <w:rFonts w:ascii="Times New Roman" w:eastAsiaTheme="minorHAnsi" w:hAnsi="Times New Roman"/>
          <w:bCs/>
          <w:sz w:val="28"/>
          <w:szCs w:val="28"/>
        </w:rPr>
        <w:t>«</w:t>
      </w:r>
      <w:r w:rsidR="005949D6" w:rsidRPr="00FA13D2">
        <w:rPr>
          <w:rFonts w:ascii="Times New Roman" w:eastAsiaTheme="minorHAnsi" w:hAnsi="Times New Roman"/>
          <w:bCs/>
          <w:sz w:val="28"/>
          <w:szCs w:val="28"/>
        </w:rPr>
        <w:t xml:space="preserve">Про встановлення  тарифів на </w:t>
      </w:r>
      <w:r w:rsidR="005949D6" w:rsidRPr="00FA13D2">
        <w:rPr>
          <w:rFonts w:ascii="Times New Roman" w:eastAsiaTheme="minorHAnsi" w:hAnsi="Times New Roman"/>
          <w:sz w:val="28"/>
          <w:szCs w:val="28"/>
        </w:rPr>
        <w:t>послуги поводження з  побутовими відходами</w:t>
      </w:r>
      <w:r w:rsidR="005949D6">
        <w:rPr>
          <w:rFonts w:ascii="Times New Roman" w:eastAsiaTheme="minorHAnsi" w:hAnsi="Times New Roman"/>
          <w:sz w:val="28"/>
          <w:szCs w:val="28"/>
        </w:rPr>
        <w:t>» доопрацювати та винести на розгляд виконавчого комітету.</w:t>
      </w:r>
    </w:p>
    <w:p w:rsidR="005949D6" w:rsidRDefault="005949D6" w:rsidP="005949D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D8008D" w:rsidRPr="005949D6" w:rsidRDefault="00D8008D" w:rsidP="00873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087B" w:rsidRDefault="0006087B" w:rsidP="008732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51F65" w:rsidRDefault="0006087B" w:rsidP="000608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0608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13D2">
        <w:rPr>
          <w:rFonts w:ascii="Times New Roman" w:eastAsia="Times New Roman" w:hAnsi="Times New Roman"/>
          <w:sz w:val="28"/>
          <w:szCs w:val="28"/>
          <w:lang w:eastAsia="ru-RU"/>
        </w:rPr>
        <w:t>Про визначення місць для проведення вуличної, виїзної, святкової (сезонної) торгівлі</w:t>
      </w:r>
    </w:p>
    <w:p w:rsidR="0006087B" w:rsidRDefault="0006087B" w:rsidP="00060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Кадюк І.М.</w:t>
      </w:r>
    </w:p>
    <w:p w:rsidR="0006087B" w:rsidRPr="00F51F65" w:rsidRDefault="0006087B" w:rsidP="0006087B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0608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A13D2">
        <w:rPr>
          <w:rFonts w:ascii="Times New Roman" w:eastAsia="Times New Roman" w:hAnsi="Times New Roman"/>
          <w:sz w:val="28"/>
          <w:szCs w:val="28"/>
          <w:lang w:eastAsia="ru-RU"/>
        </w:rPr>
        <w:t>Про визначення місць для проведення вуличної, виїзної, святкової (сезонної) торгівлі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6087B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6087B" w:rsidRDefault="0006087B" w:rsidP="000608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06087B" w:rsidRDefault="0006087B" w:rsidP="000608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87B" w:rsidRPr="0006087B" w:rsidRDefault="0006087B" w:rsidP="000608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06087B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FA13D2">
        <w:rPr>
          <w:rFonts w:ascii="Times New Roman" w:eastAsiaTheme="minorHAnsi" w:hAnsi="Times New Roman"/>
          <w:sz w:val="28"/>
          <w:szCs w:val="28"/>
          <w:lang w:eastAsia="ru-RU"/>
        </w:rPr>
        <w:t>Про надання дозволу на розміщення сезонної торгівлі  фізичній особі – підприємцю Олійник Вікторії Володимирівні</w:t>
      </w:r>
    </w:p>
    <w:p w:rsidR="0006087B" w:rsidRDefault="0006087B" w:rsidP="000608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Кадюк І.М.</w:t>
      </w:r>
    </w:p>
    <w:p w:rsidR="0006087B" w:rsidRPr="00F51F65" w:rsidRDefault="0006087B" w:rsidP="0006087B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06087B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«</w:t>
      </w:r>
      <w:r w:rsidRPr="00FA13D2">
        <w:rPr>
          <w:rFonts w:ascii="Times New Roman" w:eastAsiaTheme="minorHAnsi" w:hAnsi="Times New Roman"/>
          <w:sz w:val="28"/>
          <w:szCs w:val="28"/>
          <w:lang w:eastAsia="ru-RU"/>
        </w:rPr>
        <w:t>Про надання дозволу на розміщення сезонної торгівлі  фізичній особі – підприємцю Олійник Вікторії Володимирівні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»</w:t>
      </w:r>
      <w:r w:rsidRPr="0006087B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6087B" w:rsidRDefault="0006087B" w:rsidP="000608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F51F65" w:rsidRPr="00F51F65" w:rsidRDefault="00F51F65" w:rsidP="00F51F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51F65" w:rsidRDefault="0006087B" w:rsidP="00FA13D2">
      <w:pPr>
        <w:pStyle w:val="a6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06087B">
        <w:rPr>
          <w:rFonts w:ascii="Times New Roman" w:eastAsiaTheme="minorHAnsi" w:hAnsi="Times New Roman"/>
          <w:sz w:val="28"/>
          <w:szCs w:val="28"/>
        </w:rPr>
        <w:t xml:space="preserve"> </w:t>
      </w:r>
      <w:r w:rsidRPr="00FA13D2">
        <w:rPr>
          <w:rFonts w:ascii="Times New Roman" w:eastAsiaTheme="minorHAnsi" w:hAnsi="Times New Roman"/>
          <w:sz w:val="28"/>
          <w:szCs w:val="28"/>
        </w:rPr>
        <w:t>Про надання дозволу на встановлення тимчасової споруди  по вул. Базарній м. Дунаївці (район кооперативного підприємства «Дунаєвецький ринок»)</w:t>
      </w:r>
    </w:p>
    <w:p w:rsidR="0006087B" w:rsidRDefault="0006087B" w:rsidP="00FA13D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Мудра І.О.</w:t>
      </w:r>
    </w:p>
    <w:p w:rsidR="0006087B" w:rsidRPr="00F51F65" w:rsidRDefault="0006087B" w:rsidP="0006087B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06087B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FA13D2">
        <w:rPr>
          <w:rFonts w:ascii="Times New Roman" w:eastAsiaTheme="minorHAnsi" w:hAnsi="Times New Roman"/>
          <w:sz w:val="28"/>
          <w:szCs w:val="28"/>
        </w:rPr>
        <w:t>Про надання дозволу на встановлення тимчасової споруди  по вул. Базарній м. Дунаївці (район кооперативного підприємства «Дунаєвецький ринок»)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06087B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6087B" w:rsidRDefault="0006087B" w:rsidP="000608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06087B" w:rsidRDefault="0006087B" w:rsidP="0006087B">
      <w:pPr>
        <w:pStyle w:val="a6"/>
        <w:jc w:val="both"/>
        <w:rPr>
          <w:rFonts w:ascii="Times New Roman" w:eastAsiaTheme="minorHAnsi" w:hAnsi="Times New Roman"/>
          <w:sz w:val="28"/>
          <w:szCs w:val="28"/>
        </w:rPr>
      </w:pPr>
    </w:p>
    <w:p w:rsidR="0006087B" w:rsidRDefault="0006087B" w:rsidP="0006087B">
      <w:pPr>
        <w:pStyle w:val="a6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06087B">
        <w:rPr>
          <w:rFonts w:ascii="Times New Roman" w:eastAsiaTheme="minorHAnsi" w:hAnsi="Times New Roman"/>
          <w:sz w:val="28"/>
          <w:szCs w:val="28"/>
        </w:rPr>
        <w:t xml:space="preserve"> </w:t>
      </w:r>
      <w:r w:rsidRPr="00FA13D2">
        <w:rPr>
          <w:rFonts w:ascii="Times New Roman" w:eastAsiaTheme="minorHAnsi" w:hAnsi="Times New Roman"/>
          <w:sz w:val="28"/>
          <w:szCs w:val="28"/>
        </w:rPr>
        <w:t>Про надання дозволу на встановлення тимчасової споруди  по вул. Шевченка (район перехрестя вул. Шевченка та вул. Лендера Франца)  в    м. Дунаївці</w:t>
      </w:r>
    </w:p>
    <w:p w:rsidR="0006087B" w:rsidRDefault="0006087B" w:rsidP="0006087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Мудра І.О.</w:t>
      </w:r>
    </w:p>
    <w:p w:rsidR="0006087B" w:rsidRPr="00F51F65" w:rsidRDefault="0006087B" w:rsidP="0006087B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06087B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FA13D2">
        <w:rPr>
          <w:rFonts w:ascii="Times New Roman" w:eastAsiaTheme="minorHAnsi" w:hAnsi="Times New Roman"/>
          <w:sz w:val="28"/>
          <w:szCs w:val="28"/>
        </w:rPr>
        <w:t>Про надання дозволу на встановлення тимчасової споруди  по вул. Шевченка (район перехрестя вул. Шевченка та вул. Лендера Франца)  в    м. Дунаївці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06087B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6087B" w:rsidRDefault="0006087B" w:rsidP="0006087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06087B" w:rsidRDefault="0006087B" w:rsidP="0006087B">
      <w:pPr>
        <w:pStyle w:val="a6"/>
        <w:jc w:val="both"/>
        <w:rPr>
          <w:rFonts w:ascii="Times New Roman" w:eastAsiaTheme="minorHAnsi" w:hAnsi="Times New Roman"/>
          <w:sz w:val="28"/>
          <w:szCs w:val="28"/>
        </w:rPr>
      </w:pPr>
    </w:p>
    <w:p w:rsidR="0006087B" w:rsidRDefault="0006087B" w:rsidP="0006087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15.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06087B">
        <w:rPr>
          <w:rFonts w:ascii="Times New Roman" w:hAnsi="Times New Roman"/>
          <w:sz w:val="28"/>
          <w:szCs w:val="28"/>
        </w:rPr>
        <w:t xml:space="preserve"> </w:t>
      </w:r>
      <w:r w:rsidRPr="00FA13D2">
        <w:rPr>
          <w:rFonts w:ascii="Times New Roman" w:hAnsi="Times New Roman"/>
          <w:sz w:val="28"/>
          <w:szCs w:val="28"/>
        </w:rPr>
        <w:t>Про затверждення акту обстеження про знесення жилого будинку і закриття погосподарського номера  на житловий будинок  за адресою вул. Братів Стрижаків,  32 с. Гірчична</w:t>
      </w:r>
    </w:p>
    <w:p w:rsidR="0006087B" w:rsidRDefault="0006087B" w:rsidP="0006087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Заяць В.В., Григор’єв О.В., Біла С.М.</w:t>
      </w:r>
    </w:p>
    <w:p w:rsidR="00F77655" w:rsidRPr="00F51F65" w:rsidRDefault="0006087B" w:rsidP="00F77655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="00F77655" w:rsidRPr="00F77655">
        <w:rPr>
          <w:rFonts w:ascii="Times New Roman" w:hAnsi="Times New Roman"/>
          <w:sz w:val="28"/>
          <w:szCs w:val="28"/>
        </w:rPr>
        <w:t xml:space="preserve"> </w:t>
      </w:r>
      <w:r w:rsidR="00F77655">
        <w:rPr>
          <w:rFonts w:ascii="Times New Roman" w:hAnsi="Times New Roman"/>
          <w:sz w:val="28"/>
          <w:szCs w:val="28"/>
        </w:rPr>
        <w:t>«</w:t>
      </w:r>
      <w:r w:rsidR="00F77655" w:rsidRPr="00FA13D2">
        <w:rPr>
          <w:rFonts w:ascii="Times New Roman" w:hAnsi="Times New Roman"/>
          <w:sz w:val="28"/>
          <w:szCs w:val="28"/>
        </w:rPr>
        <w:t>Про затверждення акту обстеження про знесення жилого будинку і закриття погосподарського номера  на житловий будинок  за адресою вул. Братів Стрижаків,  32 с. Гірчична</w:t>
      </w:r>
      <w:r w:rsidR="00F77655">
        <w:rPr>
          <w:rFonts w:ascii="Times New Roman" w:hAnsi="Times New Roman"/>
          <w:sz w:val="28"/>
          <w:szCs w:val="28"/>
        </w:rPr>
        <w:t>»</w:t>
      </w:r>
      <w:r w:rsidR="00F77655" w:rsidRPr="00F77655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F77655"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77655" w:rsidRDefault="00F77655" w:rsidP="00F7765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06087B" w:rsidRDefault="0006087B" w:rsidP="0006087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77655" w:rsidRDefault="00F77655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16.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A13D2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uk-UA"/>
        </w:rPr>
        <w:t xml:space="preserve">Про </w:t>
      </w:r>
      <w:r w:rsidRPr="00FA13D2">
        <w:rPr>
          <w:rFonts w:ascii="Times New Roman" w:eastAsiaTheme="minorEastAsia" w:hAnsi="Times New Roman"/>
          <w:sz w:val="28"/>
          <w:szCs w:val="28"/>
          <w:lang w:eastAsia="uk-UA"/>
        </w:rPr>
        <w:t>надання згоди на реєстрацію місця проживання</w:t>
      </w:r>
    </w:p>
    <w:p w:rsidR="00F77655" w:rsidRDefault="00F77655" w:rsidP="00F77655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F51F65">
        <w:rPr>
          <w:rFonts w:ascii="Times New Roman" w:hAnsi="Times New Roman"/>
          <w:sz w:val="28"/>
          <w:szCs w:val="28"/>
        </w:rPr>
        <w:t xml:space="preserve"> </w:t>
      </w:r>
      <w:r w:rsidR="00262588">
        <w:rPr>
          <w:rFonts w:ascii="Times New Roman" w:hAnsi="Times New Roman"/>
          <w:sz w:val="28"/>
          <w:szCs w:val="28"/>
        </w:rPr>
        <w:t>Заяць В.В., Григор’єв О.В.</w:t>
      </w:r>
    </w:p>
    <w:p w:rsidR="00F77655" w:rsidRPr="00F51F65" w:rsidRDefault="00F77655" w:rsidP="00F77655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F77655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uk-UA"/>
        </w:rPr>
        <w:t>«</w:t>
      </w:r>
      <w:r w:rsidRPr="00FA13D2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uk-UA"/>
        </w:rPr>
        <w:t xml:space="preserve">Про </w:t>
      </w:r>
      <w:r w:rsidRPr="00FA13D2">
        <w:rPr>
          <w:rFonts w:ascii="Times New Roman" w:eastAsiaTheme="minorEastAsia" w:hAnsi="Times New Roman"/>
          <w:sz w:val="28"/>
          <w:szCs w:val="28"/>
          <w:lang w:eastAsia="uk-UA"/>
        </w:rPr>
        <w:t>надання згоди на реєстрацію місця проживання</w:t>
      </w:r>
      <w:r>
        <w:rPr>
          <w:rFonts w:ascii="Times New Roman" w:eastAsiaTheme="minorEastAsia" w:hAnsi="Times New Roman"/>
          <w:sz w:val="28"/>
          <w:szCs w:val="28"/>
          <w:lang w:eastAsia="uk-UA"/>
        </w:rPr>
        <w:t>»</w:t>
      </w:r>
      <w:r w:rsidRPr="00F77655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77655" w:rsidRDefault="00F77655" w:rsidP="00F7765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F77655" w:rsidRDefault="00F77655" w:rsidP="00F7765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77655" w:rsidRDefault="00F77655" w:rsidP="00F77655">
      <w:pPr>
        <w:spacing w:after="27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17.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F7765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sz w:val="28"/>
          <w:szCs w:val="28"/>
          <w:lang w:val="ru-RU" w:eastAsia="ru-RU"/>
        </w:rPr>
        <w:t>Про  виділення допомоги на поховання</w:t>
      </w:r>
    </w:p>
    <w:p w:rsidR="00F77655" w:rsidRDefault="00F77655" w:rsidP="00F77655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Заяць В.В., Панасевич Г.І.</w:t>
      </w:r>
    </w:p>
    <w:p w:rsidR="00F77655" w:rsidRPr="00F51F65" w:rsidRDefault="00F77655" w:rsidP="00F77655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sz w:val="28"/>
          <w:szCs w:val="28"/>
          <w:lang w:val="ru-RU" w:eastAsia="ru-RU"/>
        </w:rPr>
        <w:t>Про  виділення допомоги на поховання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F77655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F51F65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F77655" w:rsidRDefault="00F77655" w:rsidP="00F7765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F77655" w:rsidRDefault="00F77655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F77655" w:rsidRPr="004F0717" w:rsidRDefault="00F77655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18.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="004F0717" w:rsidRPr="004F071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4F0717"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 w:rsidR="004F0717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="004F0717"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Заяць В.В., Панасевич Г.І.</w:t>
      </w: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»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19.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F071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Заяць В.В., Панасевич Г.І.</w:t>
      </w: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»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F77655" w:rsidRDefault="00F77655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F071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262588">
        <w:rPr>
          <w:rFonts w:ascii="Times New Roman" w:hAnsi="Times New Roman"/>
          <w:sz w:val="28"/>
          <w:szCs w:val="28"/>
        </w:rPr>
        <w:t xml:space="preserve"> Заяць В.В.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»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4F0717" w:rsidRDefault="004F0717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F071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Заяць В.В., </w:t>
      </w: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»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4F0717" w:rsidRDefault="004F0717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F071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262588">
        <w:rPr>
          <w:rFonts w:ascii="Times New Roman" w:hAnsi="Times New Roman"/>
          <w:sz w:val="28"/>
          <w:szCs w:val="28"/>
        </w:rPr>
        <w:t xml:space="preserve"> Заяць В.В.</w:t>
      </w: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»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4F0717" w:rsidRDefault="004F0717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23.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F071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262588">
        <w:rPr>
          <w:rFonts w:ascii="Times New Roman" w:hAnsi="Times New Roman"/>
          <w:sz w:val="28"/>
          <w:szCs w:val="28"/>
        </w:rPr>
        <w:t xml:space="preserve"> Заяць В.В.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»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4F0717" w:rsidRDefault="004F0717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F071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262588">
        <w:rPr>
          <w:rFonts w:ascii="Times New Roman" w:hAnsi="Times New Roman"/>
          <w:sz w:val="28"/>
          <w:szCs w:val="28"/>
        </w:rPr>
        <w:t xml:space="preserve"> Заяць В.В.</w:t>
      </w: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»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4F0717" w:rsidRDefault="004F0717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25.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F071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62588">
        <w:rPr>
          <w:rFonts w:ascii="Times New Roman" w:hAnsi="Times New Roman"/>
          <w:sz w:val="28"/>
          <w:szCs w:val="28"/>
        </w:rPr>
        <w:t>Заяць В.В.</w:t>
      </w: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»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4F0717" w:rsidRDefault="004F0717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26.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F071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</w:p>
    <w:p w:rsidR="004F0717" w:rsidRDefault="004F0717" w:rsidP="004F0717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262588">
        <w:rPr>
          <w:rFonts w:ascii="Times New Roman" w:hAnsi="Times New Roman"/>
          <w:sz w:val="28"/>
          <w:szCs w:val="28"/>
        </w:rPr>
        <w:t xml:space="preserve"> Заяць В.В.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F0717" w:rsidRPr="004F0717" w:rsidRDefault="004F0717" w:rsidP="004F0717">
      <w:pPr>
        <w:tabs>
          <w:tab w:val="left" w:pos="392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Про  видачу дубліката</w:t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FA13D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свідоцтва про право власності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»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51F65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- 38, «Проти» - 0, «Утримались» - 0</w:t>
      </w:r>
    </w:p>
    <w:p w:rsid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F0717" w:rsidRPr="004F0717" w:rsidRDefault="004F0717" w:rsidP="004F0717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F0717">
        <w:rPr>
          <w:rFonts w:ascii="Times New Roman" w:eastAsiaTheme="minorHAnsi" w:hAnsi="Times New Roman"/>
          <w:b/>
          <w:sz w:val="28"/>
          <w:szCs w:val="28"/>
        </w:rPr>
        <w:t>27. Різне</w:t>
      </w:r>
    </w:p>
    <w:p w:rsidR="004F0717" w:rsidRDefault="004F0717" w:rsidP="00F77655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F0717">
        <w:rPr>
          <w:rFonts w:ascii="Times New Roman" w:eastAsia="Times New Roman" w:hAnsi="Times New Roman"/>
          <w:sz w:val="28"/>
          <w:szCs w:val="28"/>
          <w:lang w:eastAsia="ru-RU"/>
        </w:rPr>
        <w:t>Панасевич Г.І.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керуючу справами виконавчого комітету, яка ознайомила з листом Дунаєвецької районної державної адміністрації </w:t>
      </w:r>
      <w:r w:rsidR="00250D19">
        <w:rPr>
          <w:rFonts w:ascii="Times New Roman" w:hAnsi="Times New Roman"/>
          <w:sz w:val="28"/>
          <w:szCs w:val="28"/>
        </w:rPr>
        <w:t xml:space="preserve">№1330/09/11/2019 від 18.12.2019 року  щодо сприяння Військовій службі правопорядку у </w:t>
      </w:r>
      <w:r w:rsidR="00262588">
        <w:rPr>
          <w:rFonts w:ascii="Times New Roman" w:hAnsi="Times New Roman"/>
          <w:sz w:val="28"/>
          <w:szCs w:val="28"/>
        </w:rPr>
        <w:t>в</w:t>
      </w:r>
      <w:r w:rsidR="00250D19">
        <w:rPr>
          <w:rFonts w:ascii="Times New Roman" w:hAnsi="Times New Roman"/>
          <w:sz w:val="28"/>
          <w:szCs w:val="28"/>
        </w:rPr>
        <w:t>становленні місцезнаходження та поверненні військовослужбовців, які самовільно залишили військові частини, до місць проходження служби та проведенні профілактичних заходів з метою недопущення вчинення військовослужбовцями кримінальних та інших правопорушень.</w:t>
      </w:r>
    </w:p>
    <w:p w:rsidR="00250D19" w:rsidRPr="00250D19" w:rsidRDefault="00250D19" w:rsidP="00250D19">
      <w:pPr>
        <w:spacing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50D19">
        <w:rPr>
          <w:rFonts w:ascii="Times New Roman" w:eastAsiaTheme="minorHAnsi" w:hAnsi="Times New Roman"/>
          <w:b/>
          <w:sz w:val="28"/>
          <w:szCs w:val="28"/>
        </w:rPr>
        <w:t xml:space="preserve">ВИРІШИЛИ: </w:t>
      </w:r>
      <w:r w:rsidRPr="00250D19">
        <w:rPr>
          <w:rFonts w:ascii="Times New Roman" w:eastAsiaTheme="minorHAnsi" w:hAnsi="Times New Roman"/>
          <w:sz w:val="28"/>
          <w:szCs w:val="28"/>
        </w:rPr>
        <w:t>інформацію взяти до відома.</w:t>
      </w:r>
    </w:p>
    <w:p w:rsidR="00250D19" w:rsidRDefault="00250D19" w:rsidP="00F77655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50D19" w:rsidRDefault="00250D19" w:rsidP="00F77655">
      <w:pPr>
        <w:spacing w:after="27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5D9">
        <w:rPr>
          <w:rFonts w:ascii="Times New Roman" w:hAnsi="Times New Roman"/>
          <w:sz w:val="28"/>
          <w:szCs w:val="28"/>
        </w:rPr>
        <w:t>Ганд</w:t>
      </w:r>
      <w:r>
        <w:rPr>
          <w:rFonts w:ascii="Times New Roman" w:hAnsi="Times New Roman"/>
          <w:sz w:val="28"/>
          <w:szCs w:val="28"/>
        </w:rPr>
        <w:t>зюка В</w:t>
      </w:r>
      <w:r w:rsidRPr="001F55D9">
        <w:rPr>
          <w:rFonts w:ascii="Times New Roman" w:hAnsi="Times New Roman"/>
          <w:sz w:val="28"/>
          <w:szCs w:val="28"/>
        </w:rPr>
        <w:t>.П., члена виконавчого комітету</w:t>
      </w:r>
      <w:r>
        <w:rPr>
          <w:rFonts w:ascii="Times New Roman" w:hAnsi="Times New Roman"/>
          <w:sz w:val="28"/>
          <w:szCs w:val="28"/>
        </w:rPr>
        <w:t>, який</w:t>
      </w:r>
      <w:r w:rsidR="00262588">
        <w:rPr>
          <w:rFonts w:ascii="Times New Roman" w:hAnsi="Times New Roman"/>
          <w:sz w:val="28"/>
          <w:szCs w:val="28"/>
        </w:rPr>
        <w:t xml:space="preserve"> підняв питання  щодо припинення права постійного користування земельною ділянкою  акціонерному товариству «Дунаєвецьке підприємство  «Сільгосптехніка</w:t>
      </w:r>
      <w:r>
        <w:rPr>
          <w:rFonts w:ascii="Times New Roman" w:hAnsi="Times New Roman"/>
          <w:sz w:val="28"/>
          <w:szCs w:val="28"/>
        </w:rPr>
        <w:t>»</w:t>
      </w:r>
      <w:r w:rsidR="00262588">
        <w:rPr>
          <w:rFonts w:ascii="Times New Roman" w:hAnsi="Times New Roman"/>
          <w:sz w:val="28"/>
          <w:szCs w:val="28"/>
        </w:rPr>
        <w:t>.</w:t>
      </w:r>
    </w:p>
    <w:p w:rsidR="00250D19" w:rsidRDefault="00262588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250D1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="001247D6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1247D6" w:rsidRPr="001247D6">
        <w:rPr>
          <w:rFonts w:ascii="Times New Roman" w:eastAsiaTheme="minorHAnsi" w:hAnsi="Times New Roman"/>
          <w:sz w:val="28"/>
          <w:szCs w:val="28"/>
        </w:rPr>
        <w:t>виконавчому комітету підготувати листа до  Кам’янець – Подільської місцевої прокуратури</w:t>
      </w:r>
      <w:r w:rsidR="001247D6">
        <w:rPr>
          <w:rFonts w:ascii="Times New Roman" w:eastAsiaTheme="minorHAnsi" w:hAnsi="Times New Roman"/>
          <w:sz w:val="28"/>
          <w:szCs w:val="28"/>
        </w:rPr>
        <w:t xml:space="preserve"> щодо припинення права постійного користування земельною ділянкою  акціонерного товариства </w:t>
      </w:r>
      <w:r w:rsidR="001247D6">
        <w:rPr>
          <w:rFonts w:ascii="Times New Roman" w:hAnsi="Times New Roman"/>
          <w:sz w:val="28"/>
          <w:szCs w:val="28"/>
        </w:rPr>
        <w:t>«Дунаєвецьке підприємство  «Сільгосптехніка»</w:t>
      </w:r>
      <w:r w:rsidR="001247D6">
        <w:rPr>
          <w:rFonts w:ascii="Times New Roman" w:eastAsiaTheme="minorHAnsi" w:hAnsi="Times New Roman"/>
          <w:sz w:val="28"/>
          <w:szCs w:val="28"/>
        </w:rPr>
        <w:t>.</w:t>
      </w:r>
      <w:bookmarkStart w:id="0" w:name="_GoBack"/>
      <w:bookmarkEnd w:id="0"/>
    </w:p>
    <w:p w:rsidR="001247D6" w:rsidRDefault="001247D6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1247D6" w:rsidRDefault="001247D6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D8008D" w:rsidRPr="00D8008D" w:rsidRDefault="00D8008D" w:rsidP="00D800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D8008D" w:rsidRPr="00D8008D" w:rsidRDefault="00D8008D" w:rsidP="00D800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D8008D" w:rsidRPr="00D8008D" w:rsidRDefault="00D8008D" w:rsidP="00D800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008D" w:rsidRPr="00FA13D2" w:rsidRDefault="00D8008D" w:rsidP="00D800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схвалення проекту  міського бюджету </w:t>
            </w:r>
          </w:p>
          <w:p w:rsidR="00D8008D" w:rsidRPr="00FA13D2" w:rsidRDefault="00D8008D" w:rsidP="00D800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2020 рік Дунаєвецької 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8008D" w:rsidRPr="00FA13D2" w:rsidRDefault="00D8008D" w:rsidP="00D800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0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№180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008D" w:rsidRPr="00FA13D2" w:rsidRDefault="00D8008D" w:rsidP="00D8008D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Про  встановлення розміру вартості харчування та батьківської плати за харчування дітей у  закладах загальної середньої освіти та закладах дошкільної освіти Дунаєвецької міської ради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№181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>Про затвердження плану роботи    виконавчого  комітету на І квартал   2020 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№182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008D" w:rsidRPr="00FA13D2" w:rsidRDefault="00D8008D" w:rsidP="00D8008D">
            <w:pPr>
              <w:spacing w:after="270" w:line="240" w:lineRule="auto"/>
              <w:contextualSpacing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введення в дію рішення </w:t>
            </w: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 xml:space="preserve"> конкурсної  комісії щодо   визначення переможця  конкурсу з вивезення побутових відходів на території Дунаєвецької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№183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27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FA13D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затвердження технічного завдання на розроблення Схеми санітарного очищення  міста Дунаївці  Хмельницької 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№184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№185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обмеження паркування біля  житлового будинку 88 по вул. Шевченка, в м. Дунаївці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№186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встановлення тарифів на послуги </w:t>
            </w:r>
          </w:p>
          <w:p w:rsidR="00D8008D" w:rsidRPr="00FA13D2" w:rsidRDefault="00D8008D" w:rsidP="00D800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водопостачання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№187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008D" w:rsidRPr="00FA13D2" w:rsidRDefault="00D8008D" w:rsidP="00D8008D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>Про затвердження Договорів про  надання послуг з централізованого водопостачання та централізованого водовідведення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№188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10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визначення місць для проведення </w:t>
            </w:r>
          </w:p>
          <w:p w:rsidR="00D8008D" w:rsidRPr="00FA13D2" w:rsidRDefault="00D8008D" w:rsidP="00D800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вуличної, виїзної, святкової (сезонної) торгівлі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№189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11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надання дозволу на розміщення сезонної торгівлі  фізичній особі – підприємцю Олійник Вікторії Володимирівні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№190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12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 xml:space="preserve">Про надання дозволу на встановлення тимчасової споруди  по вул. Базарній м. Дунаївці (район кооперативного підприємства «Дунаєвецький ринок»)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№191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13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line="240" w:lineRule="auto"/>
              <w:ind w:right="4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13D2">
              <w:rPr>
                <w:rFonts w:ascii="Times New Roman" w:eastAsiaTheme="minorHAnsi" w:hAnsi="Times New Roman"/>
                <w:sz w:val="28"/>
                <w:szCs w:val="28"/>
              </w:rPr>
              <w:t>Про надання дозволу на встановлення тимчасової споруди  по вул. Шевченка (район перехрестя вул. Шевченка та вул. Лендера Франца)  в    м. Дунаївці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№192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14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3D2">
              <w:rPr>
                <w:rFonts w:ascii="Times New Roman" w:hAnsi="Times New Roman"/>
                <w:sz w:val="28"/>
                <w:szCs w:val="28"/>
              </w:rPr>
              <w:t>Про затверждення акту обстеження про знесення жилого будинку і закриття погосподарського номера  на житловий будинок  за адресою вул. Братів Стрижаків,  32 с. Гірчична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№193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15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270" w:line="240" w:lineRule="auto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uk-UA"/>
              </w:rPr>
            </w:pPr>
            <w:r w:rsidRPr="00FA13D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uk-UA"/>
              </w:rPr>
              <w:t xml:space="preserve">Про </w:t>
            </w:r>
            <w:r w:rsidRPr="00FA13D2">
              <w:rPr>
                <w:rFonts w:ascii="Times New Roman" w:eastAsiaTheme="minorEastAsia" w:hAnsi="Times New Roman"/>
                <w:sz w:val="28"/>
                <w:szCs w:val="28"/>
                <w:lang w:eastAsia="uk-UA"/>
              </w:rPr>
              <w:t xml:space="preserve">надання згоди на </w:t>
            </w:r>
          </w:p>
          <w:p w:rsidR="00D8008D" w:rsidRPr="00FA13D2" w:rsidRDefault="00D8008D" w:rsidP="00D8008D">
            <w:pPr>
              <w:spacing w:after="270" w:line="240" w:lineRule="auto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uk-UA"/>
              </w:rPr>
            </w:pPr>
            <w:r w:rsidRPr="00FA13D2">
              <w:rPr>
                <w:rFonts w:ascii="Times New Roman" w:eastAsiaTheme="minorEastAsia" w:hAnsi="Times New Roman"/>
                <w:sz w:val="28"/>
                <w:szCs w:val="28"/>
                <w:lang w:eastAsia="uk-UA"/>
              </w:rPr>
              <w:t>реєстрацію місця проживання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№194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16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  виділення допомоги на поховання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№195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   17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tabs>
                <w:tab w:val="left" w:pos="392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  видачу дубліката</w:t>
            </w:r>
          </w:p>
          <w:p w:rsidR="00D8008D" w:rsidRPr="00FA13D2" w:rsidRDefault="00D8008D" w:rsidP="00D8008D">
            <w:pPr>
              <w:tabs>
                <w:tab w:val="left" w:pos="3927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№196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</w:t>
            </w:r>
            <w:r w:rsidR="00262588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ро присвоєння  адреси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№197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№198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№199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№200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22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69600C" w:rsidP="0069600C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№201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23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69600C" w:rsidP="0069600C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№202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69600C" w:rsidP="0069600C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№203</w:t>
            </w:r>
          </w:p>
        </w:tc>
      </w:tr>
      <w:tr w:rsidR="00D8008D" w:rsidRPr="00FA13D2" w:rsidTr="00D8008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D8008D" w:rsidP="00D8008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25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08D" w:rsidRPr="00FA13D2" w:rsidRDefault="00D8008D" w:rsidP="00D8008D">
            <w:pPr>
              <w:spacing w:after="12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008D" w:rsidRPr="00FA13D2" w:rsidRDefault="0069600C" w:rsidP="0069600C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№204</w:t>
            </w:r>
          </w:p>
        </w:tc>
      </w:tr>
    </w:tbl>
    <w:p w:rsidR="00D8008D" w:rsidRPr="00FA13D2" w:rsidRDefault="00D8008D" w:rsidP="00D8008D">
      <w:pPr>
        <w:spacing w:line="259" w:lineRule="auto"/>
        <w:ind w:left="426"/>
        <w:rPr>
          <w:rFonts w:ascii="Times New Roman" w:eastAsiaTheme="minorHAnsi" w:hAnsi="Times New Roman"/>
          <w:sz w:val="28"/>
          <w:szCs w:val="28"/>
        </w:rPr>
      </w:pPr>
    </w:p>
    <w:p w:rsidR="0069600C" w:rsidRPr="0069600C" w:rsidRDefault="0069600C" w:rsidP="0069600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69600C" w:rsidRPr="0069600C" w:rsidRDefault="0069600C" w:rsidP="0069600C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Pr="0069600C">
        <w:rPr>
          <w:rFonts w:ascii="Times New Roman" w:eastAsiaTheme="minorHAnsi" w:hAnsi="Times New Roman"/>
          <w:sz w:val="28"/>
          <w:szCs w:val="28"/>
        </w:rPr>
        <w:t xml:space="preserve">       Веліна ЗАЯЦЬ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 xml:space="preserve">    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</w:p>
    <w:p w:rsidR="0069600C" w:rsidRPr="0069600C" w:rsidRDefault="0069600C" w:rsidP="0069600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9600C" w:rsidRPr="0069600C" w:rsidRDefault="0069600C" w:rsidP="0069600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9600C" w:rsidRPr="0069600C" w:rsidRDefault="0069600C" w:rsidP="0069600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69600C" w:rsidRDefault="0069600C" w:rsidP="0069600C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69600C" w:rsidRPr="0069600C" w:rsidRDefault="0069600C" w:rsidP="0069600C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міської ради                                        Галина ПАНАСЕВИЧ</w:t>
      </w:r>
    </w:p>
    <w:p w:rsidR="00D8008D" w:rsidRPr="004F0717" w:rsidRDefault="00D8008D" w:rsidP="00F7765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sectPr w:rsidR="00D8008D" w:rsidRPr="004F07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C72" w:rsidRDefault="00335C72" w:rsidP="00250D19">
      <w:pPr>
        <w:spacing w:after="0" w:line="240" w:lineRule="auto"/>
      </w:pPr>
      <w:r>
        <w:separator/>
      </w:r>
    </w:p>
  </w:endnote>
  <w:endnote w:type="continuationSeparator" w:id="0">
    <w:p w:rsidR="00335C72" w:rsidRDefault="00335C72" w:rsidP="00250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C72" w:rsidRDefault="00335C72" w:rsidP="00250D19">
      <w:pPr>
        <w:spacing w:after="0" w:line="240" w:lineRule="auto"/>
      </w:pPr>
      <w:r>
        <w:separator/>
      </w:r>
    </w:p>
  </w:footnote>
  <w:footnote w:type="continuationSeparator" w:id="0">
    <w:p w:rsidR="00335C72" w:rsidRDefault="00335C72" w:rsidP="00250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9148F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46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E0"/>
    <w:rsid w:val="0006087B"/>
    <w:rsid w:val="00091179"/>
    <w:rsid w:val="001247D6"/>
    <w:rsid w:val="00250D19"/>
    <w:rsid w:val="00262588"/>
    <w:rsid w:val="00335C72"/>
    <w:rsid w:val="003D4622"/>
    <w:rsid w:val="004F0717"/>
    <w:rsid w:val="005949D6"/>
    <w:rsid w:val="0069600C"/>
    <w:rsid w:val="006C5933"/>
    <w:rsid w:val="0080609D"/>
    <w:rsid w:val="00873233"/>
    <w:rsid w:val="008860F8"/>
    <w:rsid w:val="00944F60"/>
    <w:rsid w:val="00A117F8"/>
    <w:rsid w:val="00A52E22"/>
    <w:rsid w:val="00AA6F9E"/>
    <w:rsid w:val="00CF7B43"/>
    <w:rsid w:val="00D233A8"/>
    <w:rsid w:val="00D8008D"/>
    <w:rsid w:val="00DF021D"/>
    <w:rsid w:val="00EE58E0"/>
    <w:rsid w:val="00F51F65"/>
    <w:rsid w:val="00F77655"/>
    <w:rsid w:val="00FA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BE724-0564-4ECB-8882-793B37A0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0F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2E22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nhideWhenUsed/>
    <w:rsid w:val="00FA1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FA13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10761</Words>
  <Characters>6135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17</cp:revision>
  <cp:lastPrinted>2019-12-23T10:11:00Z</cp:lastPrinted>
  <dcterms:created xsi:type="dcterms:W3CDTF">2019-12-18T07:30:00Z</dcterms:created>
  <dcterms:modified xsi:type="dcterms:W3CDTF">2019-12-23T14:54:00Z</dcterms:modified>
</cp:coreProperties>
</file>